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Asuncion-Gumabong Ma Rowella Medez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ICAHN ENTERPRISES L.P.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16690 COLLINS AVENUE - PH-1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 ISLES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ICAHN ENTERPRISES L.P.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IEP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Principal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45"/>
        <w:gridCol w:w="2213"/>
        <w:gridCol w:w="2047"/>
      </w:tblGrid>
      <w:tr>
        <w:trPr/>
        <w:tc>
          <w:tcPr>
            <w:tcW w:w="59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Rowella Asuncion-Gumabong</w:t>
            </w:r>
          </w:p>
        </w:tc>
        <w:tc>
          <w:tcPr>
            <w:tcW w:w="20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59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7914" TargetMode="External"/><Relationship Id="rId3" Type="http://schemas.openxmlformats.org/officeDocument/2006/relationships/hyperlink" Target="http://www.sec.gov/cgi-bin/browse-edgar?action=getcompany&amp;CIK=000081376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396</Words>
  <Characters>2231</Characters>
  <CharactersWithSpaces>2582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